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6AD" w:rsidRPr="005732D4" w:rsidRDefault="00324F9C" w:rsidP="005732D4">
      <w:pPr>
        <w:suppressAutoHyphens w:val="0"/>
        <w:spacing w:after="200" w:line="276" w:lineRule="auto"/>
        <w:jc w:val="center"/>
        <w:rPr>
          <w:rFonts w:ascii="Arial" w:hAnsi="Arial" w:cs="Arial"/>
          <w:b/>
          <w:bCs/>
          <w:color w:val="000000"/>
          <w:sz w:val="24"/>
          <w:szCs w:val="28"/>
          <w:lang w:eastAsia="cs-CZ"/>
        </w:rPr>
      </w:pPr>
      <w:bookmarkStart w:id="0" w:name="_Toc329621271"/>
      <w:bookmarkStart w:id="1" w:name="_GoBack"/>
      <w:bookmarkEnd w:id="1"/>
      <w:r w:rsidRPr="00324F9C">
        <w:rPr>
          <w:rFonts w:ascii="Arial" w:hAnsi="Arial" w:cs="Arial"/>
          <w:b/>
          <w:bCs/>
          <w:color w:val="000000"/>
          <w:sz w:val="24"/>
          <w:szCs w:val="28"/>
          <w:lang w:eastAsia="cs-CZ"/>
        </w:rPr>
        <w:t>Seznam poddodavatelů</w:t>
      </w:r>
      <w:r w:rsidR="007226AD" w:rsidRPr="005732D4">
        <w:rPr>
          <w:rFonts w:ascii="Arial" w:hAnsi="Arial" w:cs="Arial"/>
          <w:b/>
          <w:bCs/>
          <w:color w:val="000000"/>
          <w:sz w:val="24"/>
          <w:szCs w:val="28"/>
          <w:lang w:eastAsia="cs-CZ"/>
        </w:rPr>
        <w:t xml:space="preserve"> </w:t>
      </w:r>
    </w:p>
    <w:bookmarkEnd w:id="0"/>
    <w:p w:rsidR="005732D4" w:rsidRPr="005732D4" w:rsidRDefault="005732D4" w:rsidP="005732D4">
      <w:pPr>
        <w:spacing w:after="240"/>
        <w:jc w:val="center"/>
        <w:rPr>
          <w:rFonts w:ascii="Arial" w:hAnsi="Arial" w:cs="Arial"/>
          <w:szCs w:val="22"/>
        </w:rPr>
      </w:pPr>
      <w:r w:rsidRPr="005732D4">
        <w:rPr>
          <w:rFonts w:ascii="Arial" w:hAnsi="Arial" w:cs="Arial"/>
          <w:szCs w:val="22"/>
        </w:rPr>
        <w:t>k veřejné zakázce malého rozsahu:</w:t>
      </w:r>
    </w:p>
    <w:p w:rsidR="007226AD" w:rsidRPr="005732D4" w:rsidRDefault="00800486" w:rsidP="005732D4">
      <w:pPr>
        <w:suppressAutoHyphens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442524">
        <w:rPr>
          <w:rFonts w:ascii="Arial" w:hAnsi="Arial" w:cs="Arial"/>
          <w:b/>
          <w:bCs/>
          <w:color w:val="000000"/>
          <w:sz w:val="24"/>
          <w:szCs w:val="28"/>
        </w:rPr>
        <w:t>„</w:t>
      </w:r>
      <w:r w:rsidR="00324F9C" w:rsidRPr="005E0F68">
        <w:rPr>
          <w:rFonts w:ascii="Arial" w:hAnsi="Arial" w:cs="Arial"/>
          <w:b/>
          <w:sz w:val="32"/>
          <w:szCs w:val="32"/>
        </w:rPr>
        <w:t>Hydraulické příkopové rameno</w:t>
      </w:r>
      <w:r w:rsidRPr="00442524">
        <w:rPr>
          <w:rFonts w:ascii="Arial" w:hAnsi="Arial" w:cs="Arial"/>
          <w:b/>
          <w:bCs/>
          <w:color w:val="000000"/>
          <w:sz w:val="24"/>
          <w:szCs w:val="28"/>
        </w:rPr>
        <w:t>“</w:t>
      </w:r>
    </w:p>
    <w:p w:rsidR="007226AD" w:rsidRPr="005732D4" w:rsidRDefault="007226AD" w:rsidP="007226AD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5732D4" w:rsidTr="005732D4">
        <w:trPr>
          <w:trHeight w:val="983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5732D4" w:rsidRDefault="007226AD" w:rsidP="007226A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7226AD" w:rsidRPr="005732D4" w:rsidRDefault="007226AD" w:rsidP="007226AD">
            <w:pPr>
              <w:rPr>
                <w:rFonts w:ascii="Arial" w:hAnsi="Arial" w:cs="Arial"/>
                <w:bCs/>
                <w:szCs w:val="22"/>
              </w:rPr>
            </w:pPr>
            <w:r w:rsidRPr="005732D4">
              <w:rPr>
                <w:rFonts w:ascii="Arial" w:hAnsi="Arial" w:cs="Arial"/>
                <w:bCs/>
                <w:szCs w:val="22"/>
              </w:rPr>
              <w:t xml:space="preserve">Veřejná zakázka </w:t>
            </w:r>
            <w:r w:rsidR="005732D4" w:rsidRPr="005732D4">
              <w:rPr>
                <w:rFonts w:ascii="Arial" w:hAnsi="Arial" w:cs="Arial"/>
                <w:bCs/>
                <w:szCs w:val="22"/>
              </w:rPr>
              <w:t xml:space="preserve">malého rozsahu </w:t>
            </w:r>
            <w:r w:rsidRPr="005732D4">
              <w:rPr>
                <w:rFonts w:ascii="Arial" w:hAnsi="Arial" w:cs="Arial"/>
                <w:bCs/>
                <w:szCs w:val="22"/>
              </w:rPr>
              <w:t xml:space="preserve">na </w:t>
            </w:r>
            <w:r w:rsidR="005732D4" w:rsidRPr="005732D4">
              <w:rPr>
                <w:rFonts w:ascii="Arial" w:hAnsi="Arial" w:cs="Arial"/>
                <w:bCs/>
                <w:szCs w:val="22"/>
              </w:rPr>
              <w:t>služby zadávaná dle směrnice č. 3</w:t>
            </w:r>
            <w:r w:rsidR="00800486">
              <w:rPr>
                <w:rFonts w:ascii="Arial" w:hAnsi="Arial" w:cs="Arial"/>
                <w:bCs/>
                <w:szCs w:val="22"/>
              </w:rPr>
              <w:t>/2015</w:t>
            </w:r>
            <w:r w:rsidR="005732D4" w:rsidRPr="005732D4">
              <w:rPr>
                <w:rFonts w:ascii="Arial" w:hAnsi="Arial" w:cs="Arial"/>
                <w:bCs/>
                <w:szCs w:val="22"/>
              </w:rPr>
              <w:t xml:space="preserve"> </w:t>
            </w:r>
            <w:r w:rsidR="00800486">
              <w:rPr>
                <w:rFonts w:ascii="Arial" w:hAnsi="Arial" w:cs="Arial"/>
                <w:bCs/>
                <w:szCs w:val="22"/>
              </w:rPr>
              <w:t>Obce Kramolna</w:t>
            </w:r>
          </w:p>
          <w:p w:rsidR="007226AD" w:rsidRPr="005732D4" w:rsidRDefault="007226AD" w:rsidP="007226A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3607" w:type="dxa"/>
            <w:shd w:val="clear" w:color="auto" w:fill="F2F2F2"/>
            <w:vAlign w:val="center"/>
          </w:tcPr>
          <w:p w:rsidR="007226AD" w:rsidRPr="005732D4" w:rsidRDefault="007226AD" w:rsidP="005732D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32D4">
              <w:rPr>
                <w:rFonts w:ascii="Arial" w:hAnsi="Arial" w:cs="Arial"/>
                <w:szCs w:val="22"/>
              </w:rPr>
              <w:t xml:space="preserve">Činnost subdodavatele, kterou bude při realizaci provádět </w:t>
            </w:r>
          </w:p>
        </w:tc>
      </w:tr>
      <w:tr w:rsidR="00C32684" w:rsidRPr="005732D4" w:rsidTr="007226AD">
        <w:trPr>
          <w:trHeight w:val="765"/>
        </w:trPr>
        <w:tc>
          <w:tcPr>
            <w:tcW w:w="340" w:type="dxa"/>
            <w:vMerge w:val="restart"/>
            <w:shd w:val="clear" w:color="auto" w:fill="auto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  <w:r w:rsidRPr="005732D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</w:tr>
      <w:tr w:rsidR="00C32684" w:rsidRPr="005732D4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C32684" w:rsidRPr="005732D4" w:rsidTr="007226AD">
        <w:trPr>
          <w:trHeight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 xml:space="preserve">IČ: 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C32684" w:rsidRPr="005732D4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 xml:space="preserve">Osoba oprávněná jednat jménem či za subdodavatele: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C32684" w:rsidRPr="005732D4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 xml:space="preserve">Spisová značka v obchodním rejstříku: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C32684" w:rsidRPr="005732D4" w:rsidTr="007226AD">
        <w:trPr>
          <w:trHeight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C32684" w:rsidRPr="005732D4" w:rsidTr="007226AD">
        <w:trPr>
          <w:trHeight w:val="27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</w:rPr>
            </w:pPr>
            <w:r w:rsidRPr="005732D4">
              <w:rPr>
                <w:rFonts w:ascii="Arial" w:hAnsi="Arial" w:cs="Arial"/>
                <w:sz w:val="18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  <w:r w:rsidRPr="005732D4">
              <w:rPr>
                <w:rFonts w:ascii="Arial" w:hAnsi="Arial" w:cs="Arial"/>
                <w:sz w:val="18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5732D4" w:rsidRDefault="00C32684" w:rsidP="007226AD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7226AD" w:rsidRPr="005732D4" w:rsidRDefault="007226AD" w:rsidP="007226AD">
      <w:pPr>
        <w:rPr>
          <w:rFonts w:ascii="Arial" w:hAnsi="Arial" w:cs="Arial"/>
          <w:i/>
        </w:rPr>
      </w:pPr>
      <w:bookmarkStart w:id="2" w:name="_Toc327874632"/>
      <w:bookmarkStart w:id="3" w:name="_Toc327874904"/>
      <w:bookmarkStart w:id="4" w:name="_Toc329621272"/>
    </w:p>
    <w:p w:rsidR="005146A2" w:rsidRPr="005732D4" w:rsidRDefault="00AA53BB" w:rsidP="007226AD">
      <w:pPr>
        <w:rPr>
          <w:rFonts w:ascii="Arial" w:hAnsi="Arial" w:cs="Arial"/>
          <w:i/>
        </w:rPr>
      </w:pPr>
      <w:r w:rsidRPr="005732D4">
        <w:rPr>
          <w:rFonts w:ascii="Arial" w:hAnsi="Arial" w:cs="Arial"/>
          <w:i/>
        </w:rPr>
        <w:t xml:space="preserve">Poznámka: Tabulku Dodavatel použije tolikrát, kolik bude mít </w:t>
      </w:r>
      <w:r w:rsidR="00324F9C">
        <w:rPr>
          <w:rFonts w:ascii="Arial" w:hAnsi="Arial" w:cs="Arial"/>
          <w:i/>
        </w:rPr>
        <w:t>pod</w:t>
      </w:r>
      <w:r w:rsidRPr="005732D4">
        <w:rPr>
          <w:rFonts w:ascii="Arial" w:hAnsi="Arial" w:cs="Arial"/>
          <w:i/>
        </w:rPr>
        <w:t>dodavatelů.</w:t>
      </w:r>
      <w:bookmarkEnd w:id="2"/>
      <w:bookmarkEnd w:id="3"/>
      <w:bookmarkEnd w:id="4"/>
    </w:p>
    <w:sectPr w:rsidR="005146A2" w:rsidRPr="005732D4" w:rsidSect="00754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16A" w:rsidRDefault="002C516A" w:rsidP="007226AD">
      <w:r>
        <w:separator/>
      </w:r>
    </w:p>
  </w:endnote>
  <w:endnote w:type="continuationSeparator" w:id="0">
    <w:p w:rsidR="002C516A" w:rsidRDefault="002C516A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608" w:rsidRDefault="001B16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608" w:rsidRDefault="001B16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608" w:rsidRDefault="001B16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16A" w:rsidRDefault="002C516A" w:rsidP="007226AD">
      <w:r>
        <w:separator/>
      </w:r>
    </w:p>
  </w:footnote>
  <w:footnote w:type="continuationSeparator" w:id="0">
    <w:p w:rsidR="002C516A" w:rsidRDefault="002C516A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608" w:rsidRDefault="001B16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A2A" w:rsidRPr="002561F2" w:rsidRDefault="00754A2A" w:rsidP="00754A2A">
    <w:pPr>
      <w:pStyle w:val="Zhlav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C468D4" wp14:editId="51F67F35">
          <wp:simplePos x="0" y="0"/>
          <wp:positionH relativeFrom="column">
            <wp:posOffset>5013960</wp:posOffset>
          </wp:positionH>
          <wp:positionV relativeFrom="paragraph">
            <wp:posOffset>-287655</wp:posOffset>
          </wp:positionV>
          <wp:extent cx="586153" cy="646590"/>
          <wp:effectExtent l="0" t="0" r="4445" b="1270"/>
          <wp:wrapNone/>
          <wp:docPr id="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53" cy="64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61F2">
      <w:rPr>
        <w:rFonts w:ascii="Arial" w:hAnsi="Arial" w:cs="Arial"/>
        <w:sz w:val="16"/>
        <w:szCs w:val="16"/>
      </w:rPr>
      <w:t xml:space="preserve">Veřejná zakázka </w:t>
    </w:r>
    <w:r w:rsidRPr="008E0189">
      <w:rPr>
        <w:rFonts w:ascii="Arial" w:hAnsi="Arial" w:cs="Arial"/>
        <w:i/>
        <w:sz w:val="16"/>
        <w:szCs w:val="16"/>
      </w:rPr>
      <w:t>„</w:t>
    </w:r>
    <w:r w:rsidRPr="006716B7">
      <w:rPr>
        <w:rFonts w:ascii="Arial" w:hAnsi="Arial" w:cs="Arial"/>
        <w:i/>
        <w:sz w:val="16"/>
        <w:szCs w:val="16"/>
      </w:rPr>
      <w:t>Hydraulické příkopové rameno</w:t>
    </w:r>
    <w:r w:rsidRPr="008E0189">
      <w:rPr>
        <w:rFonts w:ascii="Arial" w:hAnsi="Arial" w:cs="Arial"/>
        <w:i/>
        <w:sz w:val="16"/>
        <w:szCs w:val="16"/>
      </w:rPr>
      <w:t>“</w:t>
    </w:r>
  </w:p>
  <w:p w:rsidR="00754A2A" w:rsidRPr="00754A2A" w:rsidRDefault="00754A2A" w:rsidP="00754A2A">
    <w:pPr>
      <w:pStyle w:val="Zhlav"/>
      <w:rPr>
        <w:rFonts w:ascii="Arial" w:hAnsi="Arial" w:cs="Arial"/>
        <w:sz w:val="18"/>
        <w:szCs w:val="18"/>
        <w:lang w:val="cs-CZ"/>
      </w:rPr>
    </w:pPr>
    <w:r w:rsidRPr="0006131D">
      <w:rPr>
        <w:rFonts w:ascii="Arial" w:hAnsi="Arial" w:cs="Arial"/>
        <w:sz w:val="18"/>
        <w:szCs w:val="18"/>
      </w:rPr>
      <w:t xml:space="preserve">Příloha č. </w:t>
    </w:r>
    <w:r w:rsidR="001B1608">
      <w:rPr>
        <w:rFonts w:ascii="Arial" w:hAnsi="Arial" w:cs="Arial"/>
        <w:sz w:val="18"/>
        <w:szCs w:val="18"/>
        <w:lang w:val="cs-CZ"/>
      </w:rPr>
      <w:t>5</w:t>
    </w:r>
    <w:r w:rsidRPr="0006131D">
      <w:rPr>
        <w:rFonts w:ascii="Arial" w:hAnsi="Arial" w:cs="Arial"/>
        <w:sz w:val="18"/>
        <w:szCs w:val="18"/>
      </w:rPr>
      <w:t xml:space="preserve"> –</w:t>
    </w:r>
    <w:r w:rsidRPr="002561F2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cs-CZ"/>
      </w:rPr>
      <w:t>Seznam poddodavatelů</w:t>
    </w:r>
  </w:p>
  <w:p w:rsidR="00324F9C" w:rsidRPr="00754A2A" w:rsidRDefault="00324F9C" w:rsidP="00754A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608" w:rsidRDefault="001B16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BB"/>
    <w:rsid w:val="000112E5"/>
    <w:rsid w:val="000306DC"/>
    <w:rsid w:val="00042ABA"/>
    <w:rsid w:val="0007385A"/>
    <w:rsid w:val="000A6002"/>
    <w:rsid w:val="001B1608"/>
    <w:rsid w:val="00233061"/>
    <w:rsid w:val="00235860"/>
    <w:rsid w:val="0027552B"/>
    <w:rsid w:val="002825A9"/>
    <w:rsid w:val="002C3428"/>
    <w:rsid w:val="002C516A"/>
    <w:rsid w:val="00307B54"/>
    <w:rsid w:val="00324F9C"/>
    <w:rsid w:val="00337EBB"/>
    <w:rsid w:val="003C76AB"/>
    <w:rsid w:val="00431B15"/>
    <w:rsid w:val="005146A2"/>
    <w:rsid w:val="00571518"/>
    <w:rsid w:val="005732D4"/>
    <w:rsid w:val="00573CC7"/>
    <w:rsid w:val="00581AC9"/>
    <w:rsid w:val="005B0EDF"/>
    <w:rsid w:val="005F2477"/>
    <w:rsid w:val="007226AD"/>
    <w:rsid w:val="00754A2A"/>
    <w:rsid w:val="00792EA6"/>
    <w:rsid w:val="00800486"/>
    <w:rsid w:val="008051B8"/>
    <w:rsid w:val="00943830"/>
    <w:rsid w:val="00AA53BB"/>
    <w:rsid w:val="00B33332"/>
    <w:rsid w:val="00B71A08"/>
    <w:rsid w:val="00C32684"/>
    <w:rsid w:val="00C564F0"/>
    <w:rsid w:val="00D05012"/>
    <w:rsid w:val="00D0764C"/>
    <w:rsid w:val="00DF47EE"/>
    <w:rsid w:val="00E37371"/>
    <w:rsid w:val="00F2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24AE6-537F-4624-93F6-CBC1FE26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  <w:lang w:val="x-none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paragraph" w:styleId="Seznam">
    <w:name w:val="List"/>
    <w:basedOn w:val="Zkladntext"/>
    <w:uiPriority w:val="99"/>
    <w:semiHidden/>
    <w:rsid w:val="00324F9C"/>
    <w:pPr>
      <w:widowControl w:val="0"/>
    </w:pPr>
    <w:rPr>
      <w:rFonts w:cs="Tahoma"/>
      <w:kern w:val="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24F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24F9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cp:lastModifiedBy>Pecold Bohumil Ing.</cp:lastModifiedBy>
  <cp:revision>2</cp:revision>
  <cp:lastPrinted>2019-07-22T09:13:00Z</cp:lastPrinted>
  <dcterms:created xsi:type="dcterms:W3CDTF">2019-07-25T05:14:00Z</dcterms:created>
  <dcterms:modified xsi:type="dcterms:W3CDTF">2019-07-25T05:14:00Z</dcterms:modified>
</cp:coreProperties>
</file>